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95" w:rsidRPr="00393495" w:rsidRDefault="00393495" w:rsidP="00393495">
      <w:pPr>
        <w:pStyle w:val="Nagwek2"/>
        <w:rPr>
          <w:sz w:val="24"/>
          <w:szCs w:val="24"/>
        </w:rPr>
      </w:pPr>
      <w:r w:rsidRPr="00393495">
        <w:rPr>
          <w:sz w:val="24"/>
          <w:szCs w:val="24"/>
        </w:rPr>
        <w:t>KLAUZULA INFORMACYJNA</w:t>
      </w:r>
    </w:p>
    <w:p w:rsidR="00393495" w:rsidRPr="00547A94" w:rsidRDefault="00393495" w:rsidP="00393495">
      <w:pPr>
        <w:spacing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jako RODO)(Dz. U. UE. L. z 2016 r. Nr 119, z </w:t>
      </w:r>
      <w:proofErr w:type="spellStart"/>
      <w:r w:rsidRPr="00547A94">
        <w:rPr>
          <w:rFonts w:cstheme="minorHAnsi"/>
          <w:sz w:val="24"/>
          <w:szCs w:val="24"/>
        </w:rPr>
        <w:t>późn</w:t>
      </w:r>
      <w:proofErr w:type="spellEnd"/>
      <w:r w:rsidRPr="00547A94">
        <w:rPr>
          <w:rFonts w:cstheme="minorHAnsi"/>
          <w:sz w:val="24"/>
          <w:szCs w:val="24"/>
        </w:rPr>
        <w:t xml:space="preserve">. zm. ), </w:t>
      </w:r>
      <w:r w:rsidRPr="00547A94">
        <w:rPr>
          <w:rFonts w:cstheme="minorHAnsi"/>
          <w:b/>
          <w:sz w:val="24"/>
          <w:szCs w:val="24"/>
        </w:rPr>
        <w:t>uprzejmie informujemy, że</w:t>
      </w:r>
      <w:r w:rsidRPr="00547A94">
        <w:rPr>
          <w:rFonts w:cstheme="minorHAnsi"/>
          <w:sz w:val="24"/>
          <w:szCs w:val="24"/>
        </w:rPr>
        <w:t xml:space="preserve">: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 xml:space="preserve">1. Administratorem Państwa danych osobowych jest: </w:t>
      </w:r>
    </w:p>
    <w:p w:rsidR="00393495" w:rsidRPr="00547A94" w:rsidRDefault="00393495" w:rsidP="00393495">
      <w:pPr>
        <w:spacing w:after="0" w:line="360" w:lineRule="auto"/>
        <w:rPr>
          <w:rFonts w:cstheme="minorHAnsi"/>
          <w:b/>
          <w:sz w:val="24"/>
          <w:szCs w:val="24"/>
        </w:rPr>
      </w:pPr>
      <w:r w:rsidRPr="00547A94">
        <w:rPr>
          <w:rFonts w:cstheme="minorHAnsi"/>
          <w:b/>
          <w:sz w:val="24"/>
          <w:szCs w:val="24"/>
        </w:rPr>
        <w:t>Przedszkole nr 176</w:t>
      </w:r>
    </w:p>
    <w:p w:rsidR="00393495" w:rsidRPr="00547A94" w:rsidRDefault="00393495" w:rsidP="00393495">
      <w:pPr>
        <w:spacing w:after="0" w:line="360" w:lineRule="auto"/>
        <w:rPr>
          <w:rFonts w:cstheme="minorHAnsi"/>
          <w:b/>
          <w:sz w:val="24"/>
          <w:szCs w:val="24"/>
        </w:rPr>
      </w:pPr>
      <w:r w:rsidRPr="00547A94">
        <w:rPr>
          <w:rFonts w:cstheme="minorHAnsi"/>
          <w:b/>
          <w:sz w:val="24"/>
          <w:szCs w:val="24"/>
        </w:rPr>
        <w:t>ul. Trzech Budrysów 24, 02-381 Warszawa</w:t>
      </w:r>
    </w:p>
    <w:p w:rsidR="00393495" w:rsidRPr="00547A94" w:rsidRDefault="00393495" w:rsidP="00393495">
      <w:pPr>
        <w:spacing w:after="0" w:line="360" w:lineRule="auto"/>
        <w:rPr>
          <w:rFonts w:cstheme="minorHAnsi"/>
          <w:b/>
          <w:sz w:val="24"/>
          <w:szCs w:val="24"/>
        </w:rPr>
      </w:pPr>
      <w:r w:rsidRPr="00547A94">
        <w:rPr>
          <w:rFonts w:cstheme="minorHAnsi"/>
          <w:b/>
          <w:sz w:val="24"/>
          <w:szCs w:val="24"/>
        </w:rPr>
        <w:t xml:space="preserve">reprezentowane przez Dyrektora – p. Renatę </w:t>
      </w:r>
      <w:proofErr w:type="spellStart"/>
      <w:r w:rsidRPr="00547A94">
        <w:rPr>
          <w:rFonts w:cstheme="minorHAnsi"/>
          <w:b/>
          <w:sz w:val="24"/>
          <w:szCs w:val="24"/>
        </w:rPr>
        <w:t>Błuś</w:t>
      </w:r>
      <w:proofErr w:type="spellEnd"/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 xml:space="preserve">2. Administrator wyznaczył Inspektora Ochrony Danych – p. Agnieszkę </w:t>
      </w:r>
      <w:proofErr w:type="spellStart"/>
      <w:r w:rsidRPr="00547A94">
        <w:rPr>
          <w:rFonts w:cstheme="minorHAnsi"/>
          <w:sz w:val="24"/>
          <w:szCs w:val="24"/>
        </w:rPr>
        <w:t>Falborską</w:t>
      </w:r>
      <w:proofErr w:type="spellEnd"/>
      <w:r w:rsidRPr="00547A94">
        <w:rPr>
          <w:rFonts w:cstheme="minorHAnsi"/>
          <w:b/>
          <w:color w:val="FF0000"/>
          <w:sz w:val="24"/>
          <w:szCs w:val="24"/>
        </w:rPr>
        <w:t xml:space="preserve"> </w:t>
      </w:r>
      <w:r w:rsidRPr="00547A94">
        <w:rPr>
          <w:rFonts w:cstheme="minorHAnsi"/>
          <w:sz w:val="24"/>
          <w:szCs w:val="24"/>
        </w:rPr>
        <w:t xml:space="preserve">- oraz jej Zastępcę, z którymi może się Pani/Pan skontaktować w sprawach ochrony i przetwarzania swoich danych osobowych pisząc na adres e-mail:  </w:t>
      </w:r>
      <w:r w:rsidRPr="00547A94">
        <w:rPr>
          <w:rFonts w:cstheme="minorHAnsi"/>
          <w:b/>
          <w:sz w:val="24"/>
          <w:szCs w:val="24"/>
        </w:rPr>
        <w:t>iod@dbfo-ochota.waw.pl</w:t>
      </w:r>
      <w:r w:rsidRPr="00547A94">
        <w:rPr>
          <w:rFonts w:cstheme="minorHAnsi"/>
          <w:sz w:val="24"/>
          <w:szCs w:val="24"/>
        </w:rPr>
        <w:t xml:space="preserve"> lub pisemnie na adres naszej siedziby </w:t>
      </w:r>
      <w:r w:rsidRPr="00547A94">
        <w:rPr>
          <w:rFonts w:cstheme="minorHAnsi"/>
          <w:i/>
          <w:sz w:val="24"/>
          <w:szCs w:val="24"/>
        </w:rPr>
        <w:t>(z dopiskiem IOD).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 xml:space="preserve">3. Administrator przetwarza dane osobowe w zakresie i celach związanych z działalnością statutową, zgodnie z art. 6 ust. 1 lit. c) RODO. Przetwarzanie danych osobowych w innych celach i w zakresie szerszym niż jest on określony w przepisach prawa, wymaga oddzielnie wyrażonej zgody.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 xml:space="preserve">4. Odbiorcami danych osobowych są: </w:t>
      </w:r>
    </w:p>
    <w:p w:rsidR="00393495" w:rsidRPr="00547A94" w:rsidRDefault="00393495" w:rsidP="00393495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sym w:font="Symbol" w:char="F0B7"/>
      </w:r>
      <w:r w:rsidRPr="00547A94">
        <w:rPr>
          <w:rFonts w:cstheme="minorHAnsi"/>
          <w:sz w:val="24"/>
          <w:szCs w:val="24"/>
        </w:rPr>
        <w:t xml:space="preserve"> osoby upoważnione przez Administratora do przetwarzania danych w ramach wykonywania swoich obowiązków służbowych, </w:t>
      </w:r>
    </w:p>
    <w:p w:rsidR="00393495" w:rsidRPr="00547A94" w:rsidRDefault="00393495" w:rsidP="00393495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sym w:font="Symbol" w:char="F0B7"/>
      </w:r>
      <w:r w:rsidRPr="00547A94">
        <w:rPr>
          <w:rFonts w:cstheme="minorHAnsi"/>
          <w:sz w:val="24"/>
          <w:szCs w:val="24"/>
        </w:rPr>
        <w:t xml:space="preserve"> podmioty, którym Administrator zleca wykonanie czynności, z którymi wiąże się konieczność przetwarzania danych (podmioty przetwarzające), </w:t>
      </w:r>
    </w:p>
    <w:p w:rsidR="00393495" w:rsidRPr="00547A94" w:rsidRDefault="00393495" w:rsidP="00393495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sym w:font="Symbol" w:char="F0B7"/>
      </w:r>
      <w:r w:rsidRPr="00547A94">
        <w:rPr>
          <w:rFonts w:cstheme="minorHAnsi"/>
          <w:sz w:val="24"/>
          <w:szCs w:val="24"/>
        </w:rPr>
        <w:t xml:space="preserve"> Pani/Pana dane osobowe i dane osobowe wychowanków mogą być udostępniane innym podmiotom, jeżeli taki obowiązek będzie wynikał z powszechnie obowiązujących przepisów prawa.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 xml:space="preserve">5. Dane osobowe nie będą przekazywane do państwa trzeciego ani żadnej organizacji międzynarodowej.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 xml:space="preserve">6. Pana/Pani dane osobowe i dane osobowe wychowanków będą przechowywane/przetwarzane: </w:t>
      </w:r>
    </w:p>
    <w:p w:rsidR="00393495" w:rsidRPr="00547A94" w:rsidRDefault="00393495" w:rsidP="00393495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lastRenderedPageBreak/>
        <w:sym w:font="Symbol" w:char="F0B7"/>
      </w:r>
      <w:r w:rsidRPr="00547A94">
        <w:rPr>
          <w:rFonts w:cstheme="minorHAnsi"/>
          <w:sz w:val="24"/>
          <w:szCs w:val="24"/>
        </w:rPr>
        <w:t xml:space="preserve"> w związku z procesem edukacji, przez czas trwania procesu edukacji oraz po tym czasie, zgodnie z zasadami archiwizacji.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 xml:space="preserve">7. Posiada Pani/Pan prawo dostępu do treści swoich danych osobowych oraz prawo ich sprostowania, usunięcia, ograniczenia przetwarzania, prawo wniesienia sprzeciwu. Przysługuje Pani/Panu prawo cofnięcia wyrażonej zgody, które jednak nie wpływa na zgodność z prawem przetwarzania, którego dokonano na podstawie zgody przed jej wycofaniem.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>8. Posiada Pani/Pan prawo wniesienia skargi do Prezesa Urzędu Ochrony Danych Osobowych</w:t>
      </w:r>
      <w:r w:rsidRPr="00547A94">
        <w:rPr>
          <w:rFonts w:cstheme="minorHAnsi"/>
          <w:i/>
          <w:sz w:val="24"/>
          <w:szCs w:val="24"/>
        </w:rPr>
        <w:t xml:space="preserve"> (pisemnie na adres: ul. Stawki 2, 00-193 Warszawa),</w:t>
      </w:r>
      <w:r w:rsidRPr="00547A94">
        <w:rPr>
          <w:rFonts w:cstheme="minorHAnsi"/>
          <w:sz w:val="24"/>
          <w:szCs w:val="24"/>
        </w:rPr>
        <w:t xml:space="preserve"> gdy uzna Pani/Pan, iż przetwarzanie dotyczące Pana/Pani danych osobowych narusza przepisy o ochronie danych osobowych. </w:t>
      </w:r>
    </w:p>
    <w:p w:rsidR="00393495" w:rsidRPr="00547A94" w:rsidRDefault="00393495" w:rsidP="00393495">
      <w:pPr>
        <w:spacing w:after="0" w:line="360" w:lineRule="auto"/>
        <w:rPr>
          <w:rFonts w:cstheme="minorHAnsi"/>
          <w:sz w:val="24"/>
          <w:szCs w:val="24"/>
        </w:rPr>
      </w:pPr>
      <w:r w:rsidRPr="00547A94">
        <w:rPr>
          <w:rFonts w:cstheme="minorHAnsi"/>
          <w:sz w:val="24"/>
          <w:szCs w:val="24"/>
        </w:rPr>
        <w:t>9. Pani/Pana dane osobowe nie będą przetwarzane w sposób zautomatyzowany, nie będą też poddawane procesowi profilowania.</w:t>
      </w:r>
    </w:p>
    <w:p w:rsidR="00EF0727" w:rsidRDefault="00393495"/>
    <w:sectPr w:rsidR="00EF0727" w:rsidSect="0080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93495"/>
    <w:rsid w:val="001663B8"/>
    <w:rsid w:val="00393495"/>
    <w:rsid w:val="007C6F6B"/>
    <w:rsid w:val="00F2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95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3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93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</cp:revision>
  <dcterms:created xsi:type="dcterms:W3CDTF">2024-10-20T13:13:00Z</dcterms:created>
  <dcterms:modified xsi:type="dcterms:W3CDTF">2024-10-20T13:14:00Z</dcterms:modified>
</cp:coreProperties>
</file>