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B8A" w:rsidRDefault="00A83B8A" w:rsidP="000165DA">
      <w:pPr>
        <w:spacing w:line="360" w:lineRule="auto"/>
        <w:jc w:val="center"/>
        <w:rPr>
          <w:b/>
          <w:bCs/>
        </w:rPr>
      </w:pPr>
      <w:r w:rsidRPr="00A83B8A">
        <w:rPr>
          <w:b/>
          <w:bCs/>
        </w:rPr>
        <w:t>Ćwiczenia z zakresu koordynacji wzorkowo ruchowej</w:t>
      </w:r>
    </w:p>
    <w:p w:rsidR="000165DA" w:rsidRDefault="000165DA" w:rsidP="000165DA">
      <w:pPr>
        <w:spacing w:line="360" w:lineRule="auto"/>
      </w:pPr>
      <w:r w:rsidRPr="000165DA">
        <w:rPr>
          <w:b/>
          <w:bCs/>
        </w:rPr>
        <w:t>Czym jest koordynacja wzrokowo ruchowa</w:t>
      </w:r>
      <w:r>
        <w:t xml:space="preserve">? </w:t>
      </w:r>
      <w:r w:rsidR="00A83B8A">
        <w:t xml:space="preserve">Koordynacja wzrokowo-ruchowa to umiejętność łączenia tego, co spostrzegamy przy pomocy wzroku z tym, co wykonujemy przy pomocy narządów ruchu (rąk, nóg). </w:t>
      </w:r>
      <w:r>
        <w:t xml:space="preserve"> Czyli w zasadzie wszystko co robimy na co dzień. </w:t>
      </w:r>
    </w:p>
    <w:p w:rsidR="000165DA" w:rsidRDefault="00A83B8A" w:rsidP="000165DA">
      <w:pPr>
        <w:spacing w:line="360" w:lineRule="auto"/>
      </w:pPr>
      <w:r>
        <w:t>Jest to umiejętność niezbędna do opanowania umiejętności pisania, rysowania, wycinania, lepienia, malowania, manipulowania, ćwiczeń gimnastycznych.</w:t>
      </w:r>
    </w:p>
    <w:p w:rsidR="000165DA" w:rsidRDefault="00A83B8A" w:rsidP="000165DA">
      <w:pPr>
        <w:spacing w:line="360" w:lineRule="auto"/>
      </w:pPr>
      <w:r>
        <w:t xml:space="preserve"> Koordynację wzrokowo-ruchową możemy wspomagać</w:t>
      </w:r>
      <w:r w:rsidR="000165DA">
        <w:t xml:space="preserve"> również w domu</w:t>
      </w:r>
      <w:r>
        <w:t xml:space="preserve"> poprzez: </w:t>
      </w:r>
    </w:p>
    <w:p w:rsidR="000165DA" w:rsidRDefault="000165DA" w:rsidP="000165DA">
      <w:pPr>
        <w:spacing w:line="360" w:lineRule="auto"/>
      </w:pPr>
      <w:r>
        <w:sym w:font="Symbol" w:char="F0B7"/>
      </w:r>
      <w:r>
        <w:t xml:space="preserve"> ubieranie się, rozbieranie;</w:t>
      </w:r>
    </w:p>
    <w:p w:rsidR="000165DA" w:rsidRDefault="000165DA" w:rsidP="000165DA">
      <w:pPr>
        <w:spacing w:line="360" w:lineRule="auto"/>
      </w:pPr>
      <w:r>
        <w:sym w:font="Symbol" w:char="F0B7"/>
      </w:r>
      <w:r>
        <w:t xml:space="preserve"> naśladowanie ruchów, mimiki innych osób (zabawa w "lustro"); </w:t>
      </w:r>
    </w:p>
    <w:p w:rsidR="000165DA" w:rsidRDefault="000165DA" w:rsidP="000165DA">
      <w:pPr>
        <w:spacing w:line="360" w:lineRule="auto"/>
      </w:pPr>
      <w:r>
        <w:t xml:space="preserve"> </w:t>
      </w:r>
      <w:r w:rsidR="00A83B8A">
        <w:sym w:font="Symbol" w:char="F0B7"/>
      </w:r>
      <w:r w:rsidR="00A83B8A">
        <w:t xml:space="preserve"> ćwiczenia w marszu (marsz na palcach, chodem bociana); </w:t>
      </w:r>
    </w:p>
    <w:p w:rsidR="000165DA" w:rsidRDefault="00A83B8A" w:rsidP="000165DA">
      <w:pPr>
        <w:spacing w:line="360" w:lineRule="auto"/>
      </w:pPr>
      <w:r>
        <w:sym w:font="Symbol" w:char="F0B7"/>
      </w:r>
      <w:r>
        <w:t xml:space="preserve"> ćwiczenia w biegu (np. bieg z podskokami); </w:t>
      </w:r>
    </w:p>
    <w:p w:rsidR="000165DA" w:rsidRDefault="00A83B8A" w:rsidP="000165DA">
      <w:pPr>
        <w:spacing w:line="360" w:lineRule="auto"/>
      </w:pPr>
      <w:r>
        <w:sym w:font="Symbol" w:char="F0B7"/>
      </w:r>
      <w:r>
        <w:t xml:space="preserve"> ćwiczenia na równoważni (chodzenie do przodu, bokiem, obracanie się);</w:t>
      </w:r>
      <w:r w:rsidR="000165DA">
        <w:t xml:space="preserve"> </w:t>
      </w:r>
    </w:p>
    <w:p w:rsidR="000165DA" w:rsidRDefault="00A83B8A" w:rsidP="000165DA">
      <w:pPr>
        <w:spacing w:line="360" w:lineRule="auto"/>
      </w:pPr>
      <w:r>
        <w:t xml:space="preserve"> </w:t>
      </w:r>
      <w:r>
        <w:sym w:font="Symbol" w:char="F0B7"/>
      </w:r>
      <w:r>
        <w:t xml:space="preserve"> rzucanie do celu (piłeczek, kulek papierowych itp.); </w:t>
      </w:r>
    </w:p>
    <w:p w:rsidR="000165DA" w:rsidRDefault="00A83B8A" w:rsidP="000165DA">
      <w:pPr>
        <w:spacing w:line="360" w:lineRule="auto"/>
      </w:pPr>
      <w:r>
        <w:sym w:font="Symbol" w:char="F0B7"/>
      </w:r>
      <w:r>
        <w:t xml:space="preserve"> zabawy z piłką, balonem, woreczkiem, obręczą – podrzucanie, łapanie, toczenie; </w:t>
      </w:r>
    </w:p>
    <w:p w:rsidR="000165DA" w:rsidRDefault="00A83B8A" w:rsidP="000165DA">
      <w:pPr>
        <w:spacing w:line="360" w:lineRule="auto"/>
      </w:pPr>
      <w:r>
        <w:sym w:font="Symbol" w:char="F0B7"/>
      </w:r>
      <w:r>
        <w:t xml:space="preserve"> rozpoznawanie przedmiotów przy pomocy zmysłu dotyku; </w:t>
      </w:r>
    </w:p>
    <w:p w:rsidR="000165DA" w:rsidRDefault="00A83B8A" w:rsidP="000165DA">
      <w:pPr>
        <w:spacing w:line="360" w:lineRule="auto"/>
      </w:pPr>
      <w:r>
        <w:sym w:font="Symbol" w:char="F0B7"/>
      </w:r>
      <w:r>
        <w:t xml:space="preserve"> kreślenie linii, łuków, kół, szlaczków – w powietrzu, na papierze, tablicy, w piasku, na dywanie, po gęstej warstwie kleju (kredką, ołówkiem, kredą, palcem, pędzlem, pisakami, piórkiem, kłębkiem waty, patyczkiem, dłonią); </w:t>
      </w:r>
    </w:p>
    <w:p w:rsidR="000165DA" w:rsidRDefault="00A83B8A" w:rsidP="000165DA">
      <w:pPr>
        <w:spacing w:line="360" w:lineRule="auto"/>
      </w:pPr>
      <w:r>
        <w:sym w:font="Symbol" w:char="F0B7"/>
      </w:r>
      <w:r>
        <w:t xml:space="preserve"> dopasowywanie elementów o tych samych kształtach; </w:t>
      </w:r>
    </w:p>
    <w:p w:rsidR="000165DA" w:rsidRDefault="00A83B8A" w:rsidP="000165DA">
      <w:pPr>
        <w:spacing w:line="360" w:lineRule="auto"/>
      </w:pPr>
      <w:r>
        <w:sym w:font="Symbol" w:char="F0B7"/>
      </w:r>
      <w:r>
        <w:t xml:space="preserve"> zamalowywanie dużych powierzchni - pędzlem, dłonią, kredą, gąbką; </w:t>
      </w:r>
    </w:p>
    <w:p w:rsidR="000165DA" w:rsidRDefault="00A83B8A" w:rsidP="000165DA">
      <w:pPr>
        <w:spacing w:line="360" w:lineRule="auto"/>
      </w:pPr>
      <w:r>
        <w:sym w:font="Symbol" w:char="F0B7"/>
      </w:r>
      <w:r>
        <w:t xml:space="preserve"> malowanie palcami; </w:t>
      </w:r>
    </w:p>
    <w:p w:rsidR="000165DA" w:rsidRDefault="00A83B8A" w:rsidP="000165DA">
      <w:pPr>
        <w:spacing w:line="360" w:lineRule="auto"/>
      </w:pPr>
      <w:r>
        <w:sym w:font="Symbol" w:char="F0B7"/>
      </w:r>
      <w:r>
        <w:t xml:space="preserve"> malowanie form kolistych – ćwiczenie precyzji ruchu (zawsze zaczynając od góry, w lewą stronę – tj. pisanie litery "o"); </w:t>
      </w:r>
    </w:p>
    <w:p w:rsidR="000165DA" w:rsidRDefault="00A83B8A" w:rsidP="000165DA">
      <w:pPr>
        <w:spacing w:line="360" w:lineRule="auto"/>
      </w:pPr>
      <w:r>
        <w:sym w:font="Symbol" w:char="F0B7"/>
      </w:r>
      <w:r>
        <w:t xml:space="preserve"> kreślenie linii pionowych, ukośnych, poziomych (zawsze z góry na dół i z zachowaniem kierunku od lewej do prawej);</w:t>
      </w:r>
    </w:p>
    <w:p w:rsidR="000165DA" w:rsidRDefault="00A83B8A" w:rsidP="000165DA">
      <w:pPr>
        <w:spacing w:line="360" w:lineRule="auto"/>
      </w:pPr>
      <w:r>
        <w:t xml:space="preserve"> </w:t>
      </w:r>
      <w:r>
        <w:sym w:font="Symbol" w:char="F0B7"/>
      </w:r>
      <w:r>
        <w:t xml:space="preserve"> malowanie oburącz na dużych powierzchniach – np. kartonach przypiętych do tablicy (odwzorowywanie kształtów, linii, figur); </w:t>
      </w:r>
    </w:p>
    <w:p w:rsidR="000165DA" w:rsidRDefault="00A83B8A" w:rsidP="000165DA">
      <w:pPr>
        <w:spacing w:line="360" w:lineRule="auto"/>
      </w:pPr>
      <w:r>
        <w:lastRenderedPageBreak/>
        <w:sym w:font="Symbol" w:char="F0B7"/>
      </w:r>
      <w:r>
        <w:t xml:space="preserve"> obrysowywanie szablonów, wycinanie ich, kopiowanie, zamalowywanie; </w:t>
      </w:r>
    </w:p>
    <w:p w:rsidR="000165DA" w:rsidRDefault="00A83B8A" w:rsidP="000165DA">
      <w:pPr>
        <w:spacing w:line="360" w:lineRule="auto"/>
      </w:pPr>
      <w:r>
        <w:sym w:font="Symbol" w:char="F0B7"/>
      </w:r>
      <w:r>
        <w:t xml:space="preserve"> kopiowanie przez kalkę; </w:t>
      </w:r>
    </w:p>
    <w:p w:rsidR="000165DA" w:rsidRDefault="00A83B8A" w:rsidP="000165DA">
      <w:pPr>
        <w:spacing w:line="360" w:lineRule="auto"/>
      </w:pPr>
      <w:r>
        <w:sym w:font="Symbol" w:char="F0B7"/>
      </w:r>
      <w:r>
        <w:t xml:space="preserve"> stemplowanie i tworzenie różnych kompozycji szlaczków, przedmiotów, postaci; </w:t>
      </w:r>
    </w:p>
    <w:p w:rsidR="000165DA" w:rsidRDefault="00A83B8A" w:rsidP="000165DA">
      <w:pPr>
        <w:spacing w:line="360" w:lineRule="auto"/>
      </w:pPr>
      <w:r>
        <w:sym w:font="Symbol" w:char="F0B7"/>
      </w:r>
      <w:r>
        <w:t xml:space="preserve"> malowanie wewnątrz konturu różnej wielkości; </w:t>
      </w:r>
    </w:p>
    <w:p w:rsidR="000165DA" w:rsidRDefault="00A83B8A" w:rsidP="000165DA">
      <w:pPr>
        <w:spacing w:line="360" w:lineRule="auto"/>
      </w:pPr>
      <w:r>
        <w:sym w:font="Symbol" w:char="F0B7"/>
      </w:r>
      <w:r>
        <w:t xml:space="preserve"> rysowanie po śladzie, łączenie kropek; </w:t>
      </w:r>
    </w:p>
    <w:p w:rsidR="000165DA" w:rsidRDefault="00A83B8A" w:rsidP="000165DA">
      <w:pPr>
        <w:spacing w:line="360" w:lineRule="auto"/>
      </w:pPr>
      <w:r>
        <w:sym w:font="Symbol" w:char="F0B7"/>
      </w:r>
      <w:r>
        <w:t xml:space="preserve"> rysowanie szlaczków na kratkowanym papierze; </w:t>
      </w:r>
    </w:p>
    <w:p w:rsidR="000165DA" w:rsidRDefault="00A83B8A" w:rsidP="000165DA">
      <w:pPr>
        <w:spacing w:line="360" w:lineRule="auto"/>
      </w:pPr>
      <w:r>
        <w:sym w:font="Symbol" w:char="F0B7"/>
      </w:r>
      <w:r>
        <w:t xml:space="preserve"> kolorowanie obrazków o różnym poziomie trudności; </w:t>
      </w:r>
    </w:p>
    <w:p w:rsidR="000165DA" w:rsidRDefault="00A83B8A" w:rsidP="000165DA">
      <w:pPr>
        <w:spacing w:line="360" w:lineRule="auto"/>
      </w:pPr>
      <w:r>
        <w:sym w:font="Symbol" w:char="F0B7"/>
      </w:r>
      <w:r>
        <w:t xml:space="preserve"> labirynty, </w:t>
      </w:r>
    </w:p>
    <w:p w:rsidR="000165DA" w:rsidRDefault="00A83B8A" w:rsidP="000165DA">
      <w:pPr>
        <w:spacing w:line="360" w:lineRule="auto"/>
      </w:pPr>
      <w:r>
        <w:sym w:font="Symbol" w:char="F0B7"/>
      </w:r>
      <w:r>
        <w:t xml:space="preserve"> tangramy; </w:t>
      </w:r>
    </w:p>
    <w:p w:rsidR="000165DA" w:rsidRDefault="00A83B8A" w:rsidP="000165DA">
      <w:pPr>
        <w:spacing w:line="360" w:lineRule="auto"/>
      </w:pPr>
      <w:r>
        <w:sym w:font="Symbol" w:char="F0B7"/>
      </w:r>
      <w:r>
        <w:t xml:space="preserve"> lepienie z plasteliny, masy solnej, </w:t>
      </w:r>
      <w:proofErr w:type="spellStart"/>
      <w:r>
        <w:t>ciastoliny</w:t>
      </w:r>
      <w:proofErr w:type="spellEnd"/>
      <w:r>
        <w:t xml:space="preserve">, modeliny, gliny, zagniatanie ciasta; </w:t>
      </w:r>
    </w:p>
    <w:p w:rsidR="000165DA" w:rsidRDefault="00A83B8A" w:rsidP="000165DA">
      <w:pPr>
        <w:spacing w:line="360" w:lineRule="auto"/>
      </w:pPr>
      <w:r>
        <w:sym w:font="Symbol" w:char="F0B7"/>
      </w:r>
      <w:r>
        <w:t xml:space="preserve"> wydzieranki (różnej wielkości – od konkretnych kształtów, do małych skrawków lub pasków papieru), wycinanki, naklejanki, collage; </w:t>
      </w:r>
    </w:p>
    <w:p w:rsidR="000165DA" w:rsidRDefault="00A83B8A" w:rsidP="000165DA">
      <w:pPr>
        <w:spacing w:line="360" w:lineRule="auto"/>
      </w:pPr>
      <w:r>
        <w:sym w:font="Symbol" w:char="F0B7"/>
      </w:r>
      <w:r>
        <w:t xml:space="preserve"> zabawy konstrukcyjne, majsterkowanie; </w:t>
      </w:r>
    </w:p>
    <w:p w:rsidR="000165DA" w:rsidRDefault="00A83B8A" w:rsidP="000165DA">
      <w:pPr>
        <w:spacing w:line="360" w:lineRule="auto"/>
      </w:pPr>
      <w:r>
        <w:sym w:font="Symbol" w:char="F0B7"/>
      </w:r>
      <w:r>
        <w:t xml:space="preserve"> układanie kompozycji wg wzoru, nakładanie na wzór, mozaiki, loteryjki; </w:t>
      </w:r>
    </w:p>
    <w:p w:rsidR="000165DA" w:rsidRDefault="00A83B8A" w:rsidP="000165DA">
      <w:pPr>
        <w:spacing w:line="360" w:lineRule="auto"/>
      </w:pPr>
      <w:r>
        <w:sym w:font="Symbol" w:char="F0B7"/>
      </w:r>
      <w:r>
        <w:t xml:space="preserve"> nawlekanie koralików, tworzenie kompozycji przestrzennych z różnego rodzaju materiałów - koralików, klocków, tasiemek, patyczków, wełny itp.; </w:t>
      </w:r>
    </w:p>
    <w:p w:rsidR="000165DA" w:rsidRDefault="00A83B8A" w:rsidP="000165DA">
      <w:pPr>
        <w:spacing w:line="360" w:lineRule="auto"/>
      </w:pPr>
      <w:r>
        <w:sym w:font="Symbol" w:char="F0B7"/>
      </w:r>
      <w:r>
        <w:t xml:space="preserve"> odtwarzanie wzorów z pamięci (z różnego rodzaju materiałów - klocków, patyczków, ilustracji, stempli...); </w:t>
      </w:r>
    </w:p>
    <w:p w:rsidR="00A83B8A" w:rsidRDefault="00A83B8A" w:rsidP="000165DA">
      <w:pPr>
        <w:spacing w:line="360" w:lineRule="auto"/>
      </w:pPr>
      <w:r>
        <w:sym w:font="Symbol" w:char="F0B7"/>
      </w:r>
      <w:r>
        <w:t xml:space="preserve"> ćwiczenia ma materiale obrazkowym (układanie obrazka z części według identycznego wzoru, uzupełnianie brakującej części obrazka, dobieranie par jednakowych obrazków; </w:t>
      </w:r>
    </w:p>
    <w:p w:rsidR="000165DA" w:rsidRDefault="000165DA" w:rsidP="000165DA">
      <w:pPr>
        <w:spacing w:line="360" w:lineRule="auto"/>
      </w:pPr>
    </w:p>
    <w:p w:rsidR="00A83B8A" w:rsidRDefault="00A83B8A" w:rsidP="000165DA">
      <w:pPr>
        <w:spacing w:line="360" w:lineRule="auto"/>
      </w:pPr>
      <w:r>
        <w:t>Bibliografia:</w:t>
      </w:r>
    </w:p>
    <w:p w:rsidR="00A83B8A" w:rsidRPr="000165DA" w:rsidRDefault="00A83B8A" w:rsidP="000165DA">
      <w:pPr>
        <w:spacing w:line="360" w:lineRule="auto"/>
      </w:pPr>
      <w:hyperlink r:id="rId4" w:history="1">
        <w:r w:rsidRPr="00A83B8A">
          <w:rPr>
            <w:rStyle w:val="Hipercze"/>
            <w:color w:val="auto"/>
          </w:rPr>
          <w:t>http://www.ppp.krotoszyn.pl/files/Cwiczenie%20koordynacji%20wzrokowo-ruchowej%20-%20Kinga%20Krawczynska.pdf</w:t>
        </w:r>
      </w:hyperlink>
      <w:r w:rsidRPr="00A83B8A">
        <w:t xml:space="preserve"> </w:t>
      </w:r>
      <w:r w:rsidR="000165DA">
        <w:t xml:space="preserve"> </w:t>
      </w:r>
      <w:bookmarkStart w:id="0" w:name="_GoBack"/>
      <w:bookmarkEnd w:id="0"/>
      <w:r>
        <w:t>Kinga Krawczyńska – pedagog</w:t>
      </w:r>
    </w:p>
    <w:sectPr w:rsidR="00A83B8A" w:rsidRPr="00016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B8A"/>
    <w:rsid w:val="000165DA"/>
    <w:rsid w:val="00A8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B597F"/>
  <w15:chartTrackingRefBased/>
  <w15:docId w15:val="{CDE71F50-EF7C-4CA3-8F5E-0BA459C48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83B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pp.krotoszyn.pl/files/Cwiczenie%20koordynacji%20wzrokowo-ruchowej%20-%20Kinga%20Krawczynska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1</cp:revision>
  <dcterms:created xsi:type="dcterms:W3CDTF">2020-03-19T20:26:00Z</dcterms:created>
  <dcterms:modified xsi:type="dcterms:W3CDTF">2020-03-20T16:51:00Z</dcterms:modified>
</cp:coreProperties>
</file>